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8870" w14:textId="406F5860" w:rsidR="00FF1B98" w:rsidRDefault="00FF1B98" w:rsidP="00F85FD6">
      <w:pPr>
        <w:jc w:val="center"/>
        <w:rPr>
          <w:rFonts w:ascii="Calibri" w:hAnsi="Calibri"/>
          <w:sz w:val="24"/>
          <w:szCs w:val="24"/>
        </w:rPr>
      </w:pPr>
    </w:p>
    <w:p w14:paraId="2BD2E4EA" w14:textId="77777777" w:rsidR="00F85FD6" w:rsidRPr="00F85FD6" w:rsidRDefault="00F85FD6" w:rsidP="00F85FD6">
      <w:pPr>
        <w:jc w:val="center"/>
        <w:rPr>
          <w:rFonts w:ascii="Calibri" w:hAnsi="Calibri"/>
          <w:b/>
          <w:sz w:val="24"/>
          <w:szCs w:val="24"/>
        </w:rPr>
      </w:pPr>
    </w:p>
    <w:p w14:paraId="54A4AFA3" w14:textId="77777777" w:rsidR="007E78A4" w:rsidRPr="00F85FD6" w:rsidRDefault="007E78A4" w:rsidP="00F85FD6">
      <w:pPr>
        <w:jc w:val="center"/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JOB DESCRIPTION</w:t>
      </w:r>
    </w:p>
    <w:p w14:paraId="4CF2E525" w14:textId="77777777" w:rsidR="007E78A4" w:rsidRPr="00F85FD6" w:rsidRDefault="007E78A4" w:rsidP="00F85FD6">
      <w:pPr>
        <w:jc w:val="center"/>
        <w:rPr>
          <w:rFonts w:ascii="Calibri" w:hAnsi="Calibri"/>
          <w:b/>
          <w:sz w:val="24"/>
          <w:szCs w:val="24"/>
        </w:rPr>
      </w:pPr>
    </w:p>
    <w:p w14:paraId="1D4D899F" w14:textId="77777777" w:rsidR="007E78A4" w:rsidRDefault="007E78A4" w:rsidP="00F85FD6">
      <w:pPr>
        <w:ind w:right="-316"/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J</w:t>
      </w:r>
      <w:r w:rsidR="009D2660" w:rsidRPr="00F85FD6">
        <w:rPr>
          <w:rFonts w:ascii="Calibri" w:hAnsi="Calibri"/>
          <w:b/>
          <w:sz w:val="24"/>
          <w:szCs w:val="24"/>
        </w:rPr>
        <w:t>ob Title:</w:t>
      </w:r>
      <w:r w:rsidR="009D2660" w:rsidRPr="00F85FD6">
        <w:rPr>
          <w:rFonts w:ascii="Calibri" w:hAnsi="Calibri"/>
          <w:b/>
          <w:sz w:val="24"/>
          <w:szCs w:val="24"/>
        </w:rPr>
        <w:tab/>
      </w:r>
      <w:r w:rsidR="009D2660" w:rsidRPr="00F85FD6">
        <w:rPr>
          <w:rFonts w:ascii="Calibri" w:hAnsi="Calibri"/>
          <w:b/>
          <w:sz w:val="24"/>
          <w:szCs w:val="24"/>
        </w:rPr>
        <w:tab/>
      </w:r>
      <w:r w:rsidR="009D2660" w:rsidRPr="00F85FD6">
        <w:rPr>
          <w:rFonts w:ascii="Calibri" w:hAnsi="Calibri"/>
          <w:b/>
          <w:sz w:val="24"/>
          <w:szCs w:val="24"/>
        </w:rPr>
        <w:tab/>
      </w:r>
      <w:r w:rsidR="009D2660" w:rsidRPr="00F85FD6">
        <w:rPr>
          <w:rFonts w:ascii="Calibri" w:hAnsi="Calibri"/>
          <w:b/>
          <w:sz w:val="24"/>
          <w:szCs w:val="24"/>
        </w:rPr>
        <w:tab/>
      </w:r>
      <w:r w:rsidR="00430BE0">
        <w:rPr>
          <w:rFonts w:ascii="Calibri" w:hAnsi="Calibri"/>
          <w:b/>
          <w:sz w:val="24"/>
          <w:szCs w:val="24"/>
        </w:rPr>
        <w:t>Registered Manager</w:t>
      </w:r>
      <w:r w:rsidR="000C56EB" w:rsidRPr="00F85FD6">
        <w:rPr>
          <w:rFonts w:ascii="Calibri" w:hAnsi="Calibri"/>
          <w:b/>
          <w:sz w:val="24"/>
          <w:szCs w:val="24"/>
        </w:rPr>
        <w:t xml:space="preserve"> </w:t>
      </w:r>
    </w:p>
    <w:p w14:paraId="42A54FAF" w14:textId="77777777" w:rsidR="00F85FD6" w:rsidRPr="00F85FD6" w:rsidRDefault="00F85FD6" w:rsidP="00F85FD6">
      <w:pPr>
        <w:ind w:right="-316"/>
        <w:rPr>
          <w:rFonts w:ascii="Calibri" w:hAnsi="Calibri"/>
          <w:b/>
          <w:sz w:val="24"/>
          <w:szCs w:val="24"/>
        </w:rPr>
      </w:pPr>
    </w:p>
    <w:p w14:paraId="5AEECBE2" w14:textId="77777777" w:rsidR="007E78A4" w:rsidRDefault="007E78A4" w:rsidP="00F85FD6">
      <w:pPr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Location:</w:t>
      </w:r>
      <w:r w:rsidRPr="00F85FD6">
        <w:rPr>
          <w:rFonts w:ascii="Calibri" w:hAnsi="Calibri"/>
          <w:b/>
          <w:sz w:val="24"/>
          <w:szCs w:val="24"/>
        </w:rPr>
        <w:tab/>
      </w:r>
      <w:r w:rsidR="003B3DCB" w:rsidRPr="00F85FD6">
        <w:rPr>
          <w:rFonts w:ascii="Calibri" w:hAnsi="Calibri"/>
          <w:b/>
          <w:sz w:val="24"/>
          <w:szCs w:val="24"/>
        </w:rPr>
        <w:tab/>
      </w:r>
      <w:r w:rsidR="003B3DCB" w:rsidRPr="00F85FD6">
        <w:rPr>
          <w:rFonts w:ascii="Calibri" w:hAnsi="Calibri"/>
          <w:b/>
          <w:sz w:val="24"/>
          <w:szCs w:val="24"/>
        </w:rPr>
        <w:tab/>
      </w:r>
      <w:r w:rsidR="003B3DCB" w:rsidRPr="00F85FD6">
        <w:rPr>
          <w:rFonts w:ascii="Calibri" w:hAnsi="Calibri"/>
          <w:b/>
          <w:sz w:val="24"/>
          <w:szCs w:val="24"/>
        </w:rPr>
        <w:tab/>
        <w:t>Arc HD Services</w:t>
      </w:r>
    </w:p>
    <w:p w14:paraId="161078BE" w14:textId="77777777" w:rsidR="00F85FD6" w:rsidRPr="00F85FD6" w:rsidRDefault="00F85FD6" w:rsidP="00F85FD6">
      <w:pPr>
        <w:rPr>
          <w:rFonts w:ascii="Calibri" w:hAnsi="Calibri"/>
          <w:b/>
          <w:sz w:val="24"/>
          <w:szCs w:val="24"/>
        </w:rPr>
      </w:pPr>
    </w:p>
    <w:p w14:paraId="10F4CA1F" w14:textId="77777777" w:rsidR="007E78A4" w:rsidRPr="00F85FD6" w:rsidRDefault="007E78A4" w:rsidP="00F85FD6">
      <w:pPr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Man</w:t>
      </w:r>
      <w:r w:rsidR="003B3DCB" w:rsidRPr="00F85FD6">
        <w:rPr>
          <w:rFonts w:ascii="Calibri" w:hAnsi="Calibri"/>
          <w:b/>
          <w:sz w:val="24"/>
          <w:szCs w:val="24"/>
        </w:rPr>
        <w:t>agerially accountable to:</w:t>
      </w:r>
      <w:r w:rsidR="003B3DCB" w:rsidRPr="00F85FD6">
        <w:rPr>
          <w:rFonts w:ascii="Calibri" w:hAnsi="Calibri"/>
          <w:b/>
          <w:sz w:val="24"/>
          <w:szCs w:val="24"/>
        </w:rPr>
        <w:tab/>
        <w:t>Ar</w:t>
      </w:r>
      <w:r w:rsidR="00430BE0">
        <w:rPr>
          <w:rFonts w:ascii="Calibri" w:hAnsi="Calibri"/>
          <w:b/>
          <w:sz w:val="24"/>
          <w:szCs w:val="24"/>
        </w:rPr>
        <w:t xml:space="preserve">c HD Services Ltd </w:t>
      </w:r>
      <w:r w:rsidR="00C54940">
        <w:rPr>
          <w:rFonts w:ascii="Calibri" w:hAnsi="Calibri"/>
          <w:b/>
          <w:sz w:val="24"/>
          <w:szCs w:val="24"/>
        </w:rPr>
        <w:t xml:space="preserve">Responsible Individual </w:t>
      </w:r>
    </w:p>
    <w:p w14:paraId="19FACA7A" w14:textId="77777777" w:rsidR="00F85FD6" w:rsidRDefault="00F85FD6" w:rsidP="00F85FD6">
      <w:pPr>
        <w:ind w:left="3600" w:hanging="3600"/>
        <w:rPr>
          <w:rFonts w:ascii="Calibri" w:hAnsi="Calibri"/>
          <w:b/>
          <w:sz w:val="24"/>
          <w:szCs w:val="24"/>
        </w:rPr>
      </w:pPr>
    </w:p>
    <w:p w14:paraId="45365B2C" w14:textId="77777777" w:rsidR="007E78A4" w:rsidRPr="00F85FD6" w:rsidRDefault="007E78A4" w:rsidP="00F85FD6">
      <w:pPr>
        <w:ind w:left="3600" w:hanging="3600"/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Summary of Responsibilities:</w:t>
      </w:r>
    </w:p>
    <w:p w14:paraId="5154914F" w14:textId="77777777" w:rsidR="007E78A4" w:rsidRPr="00F85FD6" w:rsidRDefault="007E78A4" w:rsidP="00F85FD6">
      <w:pPr>
        <w:ind w:left="3600" w:hanging="3600"/>
        <w:rPr>
          <w:rFonts w:ascii="Calibri" w:hAnsi="Calibri"/>
          <w:b/>
          <w:sz w:val="24"/>
          <w:szCs w:val="24"/>
        </w:rPr>
      </w:pPr>
    </w:p>
    <w:p w14:paraId="345753E0" w14:textId="77777777" w:rsidR="007E78A4" w:rsidRPr="00F85FD6" w:rsidRDefault="00FC2274" w:rsidP="00F85FD6">
      <w:pPr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 xml:space="preserve">The </w:t>
      </w:r>
      <w:r w:rsidR="004E0E92">
        <w:rPr>
          <w:rFonts w:ascii="Calibri" w:hAnsi="Calibri"/>
          <w:sz w:val="24"/>
          <w:szCs w:val="24"/>
        </w:rPr>
        <w:t>Registered</w:t>
      </w:r>
      <w:r w:rsidRPr="00F85FD6">
        <w:rPr>
          <w:rFonts w:ascii="Calibri" w:hAnsi="Calibri"/>
          <w:sz w:val="24"/>
          <w:szCs w:val="24"/>
        </w:rPr>
        <w:t xml:space="preserve"> Manager is responsible for the day-to-day running of the Children’s Home in accordance with the C</w:t>
      </w:r>
      <w:r w:rsidR="00430BE0">
        <w:rPr>
          <w:rFonts w:ascii="Calibri" w:hAnsi="Calibri"/>
          <w:sz w:val="24"/>
          <w:szCs w:val="24"/>
        </w:rPr>
        <w:t>hildren’s Homes Regulations 2015 and the Quality Standards.</w:t>
      </w:r>
    </w:p>
    <w:p w14:paraId="1539797E" w14:textId="77777777" w:rsidR="00FC2274" w:rsidRPr="00F85FD6" w:rsidRDefault="00FC2274" w:rsidP="00F85FD6">
      <w:pPr>
        <w:rPr>
          <w:rFonts w:ascii="Calibri" w:hAnsi="Calibri"/>
          <w:sz w:val="24"/>
          <w:szCs w:val="24"/>
        </w:rPr>
      </w:pPr>
    </w:p>
    <w:p w14:paraId="58F68454" w14:textId="77777777" w:rsidR="00FC2274" w:rsidRPr="00F85FD6" w:rsidRDefault="00FC2274" w:rsidP="00F85FD6">
      <w:pPr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 xml:space="preserve">In being responsible for the day-to-day running of the Children’s Home the </w:t>
      </w:r>
      <w:r w:rsidR="004E0E92">
        <w:rPr>
          <w:rFonts w:ascii="Calibri" w:hAnsi="Calibri"/>
          <w:sz w:val="24"/>
          <w:szCs w:val="24"/>
        </w:rPr>
        <w:t>Registered</w:t>
      </w:r>
      <w:r w:rsidRPr="00F85FD6">
        <w:rPr>
          <w:rFonts w:ascii="Calibri" w:hAnsi="Calibri"/>
          <w:sz w:val="24"/>
          <w:szCs w:val="24"/>
        </w:rPr>
        <w:t xml:space="preserve"> Manager will be expected to be present at the home for a reasonable proportion of their weekly working hours; this should include a variety of different shifts </w:t>
      </w:r>
      <w:proofErr w:type="gramStart"/>
      <w:r w:rsidRPr="00F85FD6">
        <w:rPr>
          <w:rFonts w:ascii="Calibri" w:hAnsi="Calibri"/>
          <w:sz w:val="24"/>
          <w:szCs w:val="24"/>
        </w:rPr>
        <w:t>in order to</w:t>
      </w:r>
      <w:proofErr w:type="gramEnd"/>
      <w:r w:rsidRPr="00F85FD6">
        <w:rPr>
          <w:rFonts w:ascii="Calibri" w:hAnsi="Calibri"/>
          <w:sz w:val="24"/>
          <w:szCs w:val="24"/>
        </w:rPr>
        <w:t xml:space="preserve"> ensure a good insight into the daily functioning of the Home.</w:t>
      </w:r>
    </w:p>
    <w:p w14:paraId="043F7524" w14:textId="77777777" w:rsidR="005E5BC6" w:rsidRPr="00F85FD6" w:rsidRDefault="005E5BC6" w:rsidP="00F85FD6">
      <w:pPr>
        <w:rPr>
          <w:rFonts w:ascii="Calibri" w:hAnsi="Calibri"/>
          <w:sz w:val="24"/>
          <w:szCs w:val="24"/>
        </w:rPr>
      </w:pPr>
    </w:p>
    <w:p w14:paraId="117DABC4" w14:textId="77777777" w:rsidR="005E5BC6" w:rsidRPr="00F85FD6" w:rsidRDefault="005E5BC6" w:rsidP="00F85FD6">
      <w:pPr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Accountability</w:t>
      </w:r>
    </w:p>
    <w:p w14:paraId="1D332ED6" w14:textId="77777777" w:rsidR="005E5BC6" w:rsidRPr="00F85FD6" w:rsidRDefault="005E5BC6" w:rsidP="00F85FD6">
      <w:pPr>
        <w:rPr>
          <w:rFonts w:ascii="Calibri" w:hAnsi="Calibri"/>
          <w:sz w:val="24"/>
          <w:szCs w:val="24"/>
        </w:rPr>
      </w:pPr>
    </w:p>
    <w:p w14:paraId="4F9876CC" w14:textId="77777777" w:rsidR="005E5BC6" w:rsidRPr="00F85FD6" w:rsidRDefault="005E5BC6" w:rsidP="00F85FD6">
      <w:pPr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 xml:space="preserve">The </w:t>
      </w:r>
      <w:r w:rsidR="004E0E92">
        <w:rPr>
          <w:rFonts w:ascii="Calibri" w:hAnsi="Calibri"/>
          <w:sz w:val="24"/>
          <w:szCs w:val="24"/>
        </w:rPr>
        <w:t>Registered</w:t>
      </w:r>
      <w:r w:rsidRPr="00F85FD6">
        <w:rPr>
          <w:rFonts w:ascii="Calibri" w:hAnsi="Calibri"/>
          <w:sz w:val="24"/>
          <w:szCs w:val="24"/>
        </w:rPr>
        <w:t xml:space="preserve"> Manager is responsible </w:t>
      </w:r>
      <w:proofErr w:type="gramStart"/>
      <w:r w:rsidRPr="00F85FD6">
        <w:rPr>
          <w:rFonts w:ascii="Calibri" w:hAnsi="Calibri"/>
          <w:sz w:val="24"/>
          <w:szCs w:val="24"/>
        </w:rPr>
        <w:t>to</w:t>
      </w:r>
      <w:proofErr w:type="gramEnd"/>
      <w:r w:rsidRPr="00F85FD6">
        <w:rPr>
          <w:rFonts w:ascii="Calibri" w:hAnsi="Calibri"/>
          <w:sz w:val="24"/>
          <w:szCs w:val="24"/>
        </w:rPr>
        <w:t xml:space="preserve"> and line managed </w:t>
      </w:r>
      <w:r w:rsidR="00BE375A">
        <w:rPr>
          <w:rFonts w:ascii="Calibri" w:hAnsi="Calibri"/>
          <w:sz w:val="24"/>
          <w:szCs w:val="24"/>
        </w:rPr>
        <w:t xml:space="preserve">by </w:t>
      </w:r>
      <w:r w:rsidR="008C5076">
        <w:rPr>
          <w:rFonts w:ascii="Calibri" w:hAnsi="Calibri"/>
          <w:sz w:val="24"/>
          <w:szCs w:val="24"/>
        </w:rPr>
        <w:t xml:space="preserve">ARC </w:t>
      </w:r>
      <w:r w:rsidR="00C54940">
        <w:rPr>
          <w:rFonts w:ascii="Calibri" w:hAnsi="Calibri"/>
          <w:sz w:val="24"/>
          <w:szCs w:val="24"/>
        </w:rPr>
        <w:t>Responsible Individual</w:t>
      </w:r>
      <w:r w:rsidR="008C5076">
        <w:rPr>
          <w:rFonts w:ascii="Calibri" w:hAnsi="Calibri"/>
          <w:sz w:val="24"/>
          <w:szCs w:val="24"/>
        </w:rPr>
        <w:t>.</w:t>
      </w:r>
    </w:p>
    <w:p w14:paraId="27124CA6" w14:textId="77777777" w:rsidR="005E5BC6" w:rsidRPr="00F85FD6" w:rsidRDefault="005E5BC6" w:rsidP="00F85FD6">
      <w:pPr>
        <w:rPr>
          <w:rFonts w:ascii="Calibri" w:hAnsi="Calibri"/>
          <w:sz w:val="24"/>
          <w:szCs w:val="24"/>
        </w:rPr>
      </w:pPr>
    </w:p>
    <w:p w14:paraId="04133C4C" w14:textId="77777777" w:rsidR="005E5BC6" w:rsidRPr="00F85FD6" w:rsidRDefault="00B76A03" w:rsidP="00F85FD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Key Responsibilities as Registered </w:t>
      </w:r>
      <w:r w:rsidR="005E5BC6" w:rsidRPr="00F85FD6">
        <w:rPr>
          <w:rFonts w:ascii="Calibri" w:hAnsi="Calibri"/>
          <w:b/>
          <w:sz w:val="24"/>
          <w:szCs w:val="24"/>
        </w:rPr>
        <w:t>Manager</w:t>
      </w:r>
    </w:p>
    <w:p w14:paraId="70FCE7BA" w14:textId="77777777" w:rsidR="005E5BC6" w:rsidRPr="00F85FD6" w:rsidRDefault="005E5BC6" w:rsidP="00F85FD6">
      <w:pPr>
        <w:rPr>
          <w:rFonts w:ascii="Calibri" w:hAnsi="Calibri"/>
          <w:sz w:val="24"/>
          <w:szCs w:val="24"/>
        </w:rPr>
      </w:pPr>
    </w:p>
    <w:p w14:paraId="3152CCA6" w14:textId="77777777" w:rsidR="005E5BC6" w:rsidRPr="00F85FD6" w:rsidRDefault="00B76A03" w:rsidP="00F85FD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Registered</w:t>
      </w:r>
      <w:r w:rsidR="00F24174" w:rsidRPr="00F85FD6">
        <w:rPr>
          <w:rFonts w:ascii="Calibri" w:hAnsi="Calibri"/>
          <w:sz w:val="24"/>
          <w:szCs w:val="24"/>
        </w:rPr>
        <w:t xml:space="preserve"> Manager will:</w:t>
      </w:r>
    </w:p>
    <w:p w14:paraId="5081BC5E" w14:textId="77777777" w:rsidR="00F24174" w:rsidRPr="00F85FD6" w:rsidRDefault="00F24174" w:rsidP="00F85FD6">
      <w:pPr>
        <w:rPr>
          <w:rFonts w:ascii="Calibri" w:hAnsi="Calibri"/>
          <w:sz w:val="24"/>
          <w:szCs w:val="24"/>
        </w:rPr>
      </w:pPr>
    </w:p>
    <w:p w14:paraId="1C24479B" w14:textId="77777777" w:rsidR="007920E7" w:rsidRPr="00B76A03" w:rsidRDefault="00F24174" w:rsidP="00B76A03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Ensure that the home operates in full compliance with the C</w:t>
      </w:r>
      <w:r w:rsidR="00B76A03">
        <w:rPr>
          <w:rFonts w:ascii="Calibri" w:hAnsi="Calibri"/>
          <w:sz w:val="24"/>
          <w:szCs w:val="24"/>
        </w:rPr>
        <w:t>hildren’s Homes Regulations 2015 and the Quality Standards.</w:t>
      </w:r>
    </w:p>
    <w:p w14:paraId="36DBB68A" w14:textId="77777777" w:rsidR="007920E7" w:rsidRPr="00F85FD6" w:rsidRDefault="007920E7" w:rsidP="00FF1E97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Ensure that all necessary notifications are ma</w:t>
      </w:r>
      <w:r w:rsidR="00B76A03">
        <w:rPr>
          <w:rFonts w:ascii="Calibri" w:hAnsi="Calibri"/>
          <w:sz w:val="24"/>
          <w:szCs w:val="24"/>
        </w:rPr>
        <w:t>de in accordance with Regulation 40</w:t>
      </w:r>
      <w:r w:rsidRPr="00F85FD6">
        <w:rPr>
          <w:rFonts w:ascii="Calibri" w:hAnsi="Calibri"/>
          <w:sz w:val="24"/>
          <w:szCs w:val="24"/>
        </w:rPr>
        <w:t>.</w:t>
      </w:r>
    </w:p>
    <w:p w14:paraId="25F68C93" w14:textId="77777777" w:rsidR="007920E7" w:rsidRPr="00F85FD6" w:rsidRDefault="007920E7" w:rsidP="00FF1E97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Effectively manage any budget allocated specifically for the day-to-day running of the Home.</w:t>
      </w:r>
    </w:p>
    <w:p w14:paraId="7E7B9EF8" w14:textId="77777777" w:rsidR="007920E7" w:rsidRPr="00F85FD6" w:rsidRDefault="00BE375A" w:rsidP="00FF1E97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Attend regular s</w:t>
      </w:r>
      <w:r w:rsidR="007920E7" w:rsidRPr="00F85FD6">
        <w:rPr>
          <w:rFonts w:ascii="Calibri" w:hAnsi="Calibri"/>
          <w:sz w:val="24"/>
          <w:szCs w:val="24"/>
        </w:rPr>
        <w:t>upervision meetings wit</w:t>
      </w:r>
      <w:r w:rsidR="0074599F">
        <w:rPr>
          <w:rFonts w:ascii="Calibri" w:hAnsi="Calibri"/>
          <w:sz w:val="24"/>
          <w:szCs w:val="24"/>
        </w:rPr>
        <w:t>h their Line Manager in accordance with the Regulations</w:t>
      </w:r>
      <w:r w:rsidR="007920E7" w:rsidRPr="00F85FD6">
        <w:rPr>
          <w:rFonts w:ascii="Calibri" w:hAnsi="Calibri"/>
          <w:sz w:val="24"/>
          <w:szCs w:val="24"/>
        </w:rPr>
        <w:t>.</w:t>
      </w:r>
    </w:p>
    <w:p w14:paraId="678E7971" w14:textId="77777777" w:rsidR="007920E7" w:rsidRPr="00F85FD6" w:rsidRDefault="007920E7" w:rsidP="00FF1E97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Recognise and refer onwards any concerns and issues which they feel are beyond the scope of their current knowledge and experience, seeking appropriate advice and guidance as necessary.</w:t>
      </w:r>
    </w:p>
    <w:p w14:paraId="5FD5CCE0" w14:textId="77777777" w:rsidR="007920E7" w:rsidRPr="00F85FD6" w:rsidRDefault="007920E7" w:rsidP="00FF1E97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 xml:space="preserve">Supervise the staff in the Home in full accordance with </w:t>
      </w:r>
      <w:r w:rsidR="00B76A03">
        <w:rPr>
          <w:rFonts w:ascii="Calibri" w:hAnsi="Calibri"/>
          <w:sz w:val="24"/>
          <w:szCs w:val="24"/>
        </w:rPr>
        <w:t>the requirements of the Regulations.</w:t>
      </w:r>
    </w:p>
    <w:p w14:paraId="28218BA3" w14:textId="77777777" w:rsidR="007920E7" w:rsidRPr="00F85FD6" w:rsidRDefault="007920E7" w:rsidP="00FF1E97">
      <w:pPr>
        <w:numPr>
          <w:ilvl w:val="0"/>
          <w:numId w:val="9"/>
        </w:numPr>
        <w:spacing w:after="120"/>
        <w:ind w:left="357" w:hanging="357"/>
        <w:rPr>
          <w:rFonts w:ascii="Calibri" w:hAnsi="Calibri"/>
          <w:sz w:val="24"/>
          <w:szCs w:val="24"/>
        </w:rPr>
      </w:pPr>
      <w:proofErr w:type="gramStart"/>
      <w:r w:rsidRPr="00F85FD6">
        <w:rPr>
          <w:rFonts w:ascii="Calibri" w:hAnsi="Calibri"/>
          <w:sz w:val="24"/>
          <w:szCs w:val="24"/>
        </w:rPr>
        <w:t>Follow at all times</w:t>
      </w:r>
      <w:proofErr w:type="gramEnd"/>
      <w:r w:rsidRPr="00F85FD6">
        <w:rPr>
          <w:rFonts w:ascii="Calibri" w:hAnsi="Calibri"/>
          <w:sz w:val="24"/>
          <w:szCs w:val="24"/>
        </w:rPr>
        <w:t xml:space="preserve"> Arc policy, procedures and reporting and recording requirements.</w:t>
      </w:r>
    </w:p>
    <w:p w14:paraId="29F6B306" w14:textId="77777777" w:rsidR="007920E7" w:rsidRPr="00F85FD6" w:rsidRDefault="00B76A03" w:rsidP="00F85FD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783EB99A" w14:textId="77777777" w:rsidR="00560119" w:rsidRDefault="00560119" w:rsidP="00F85FD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Designated Safeguarding Lead Responsibilities</w:t>
      </w:r>
    </w:p>
    <w:p w14:paraId="196353A4" w14:textId="77777777" w:rsidR="00560119" w:rsidRDefault="00560119" w:rsidP="00F85FD6">
      <w:pPr>
        <w:rPr>
          <w:rFonts w:ascii="Calibri" w:hAnsi="Calibri"/>
          <w:b/>
          <w:sz w:val="24"/>
          <w:szCs w:val="24"/>
        </w:rPr>
      </w:pPr>
    </w:p>
    <w:p w14:paraId="128C7673" w14:textId="77777777" w:rsidR="00560119" w:rsidRPr="00367196" w:rsidRDefault="00560119" w:rsidP="005601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367196">
        <w:rPr>
          <w:rFonts w:ascii="Calibri" w:hAnsi="Calibri" w:cs="Calibri"/>
          <w:color w:val="000000"/>
          <w:sz w:val="24"/>
          <w:szCs w:val="24"/>
        </w:rPr>
        <w:t xml:space="preserve">The designated safeguarding lead (DSL) is expected to: </w:t>
      </w:r>
    </w:p>
    <w:p w14:paraId="31A8D246" w14:textId="77777777" w:rsidR="00560119" w:rsidRPr="00367196" w:rsidRDefault="00560119" w:rsidP="00560119">
      <w:pPr>
        <w:autoSpaceDE w:val="0"/>
        <w:autoSpaceDN w:val="0"/>
        <w:adjustRightInd w:val="0"/>
        <w:spacing w:after="97"/>
        <w:rPr>
          <w:rFonts w:ascii="Calibri" w:hAnsi="Calibri" w:cs="Calibri"/>
          <w:color w:val="000000"/>
          <w:sz w:val="24"/>
          <w:szCs w:val="24"/>
        </w:rPr>
      </w:pPr>
    </w:p>
    <w:p w14:paraId="34979F9F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Ensure cases of suspected abuse are recorded and reported to the local authority multi-agency safeguarding hub (MASH) without delay</w:t>
      </w:r>
    </w:p>
    <w:p w14:paraId="37D36896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Ensure the child’s safety is secured prior to reporting concerns</w:t>
      </w:r>
    </w:p>
    <w:p w14:paraId="44600374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 xml:space="preserve">Support staff team members who make referrals to local authority children’s social care to ensure the reporting and recording procedure is correctly and promptly followed </w:t>
      </w:r>
    </w:p>
    <w:p w14:paraId="3271657D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Ensure cases are r</w:t>
      </w:r>
      <w:r w:rsidR="007906B0">
        <w:rPr>
          <w:rFonts w:cs="Calibri"/>
          <w:color w:val="000000"/>
          <w:sz w:val="24"/>
          <w:szCs w:val="24"/>
        </w:rPr>
        <w:t>eferred to the PREVENT</w:t>
      </w:r>
      <w:r w:rsidRPr="00367196">
        <w:rPr>
          <w:rFonts w:cs="Calibri"/>
          <w:color w:val="000000"/>
          <w:sz w:val="24"/>
          <w:szCs w:val="24"/>
        </w:rPr>
        <w:t xml:space="preserve"> where there is a radicalisation concern and support staff who make such referrals</w:t>
      </w:r>
    </w:p>
    <w:p w14:paraId="434F38E9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Liaise with the local authority designated officer(s) for child protection concerns in cases which concern a staff member</w:t>
      </w:r>
    </w:p>
    <w:p w14:paraId="51472DF1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Follow the reporting and recording checklist found in the Safeguarding File to ensure all appropriate contacts are made</w:t>
      </w:r>
    </w:p>
    <w:p w14:paraId="32BA5496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Maintain a chronology of contacts made and follow up actions following the disclosure or child protection concern</w:t>
      </w:r>
    </w:p>
    <w:p w14:paraId="314BD6C2" w14:textId="77777777" w:rsidR="00560119" w:rsidRPr="00367196" w:rsidRDefault="00560119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 xml:space="preserve">Refer cases where a crime may have been committed to the Police as required </w:t>
      </w:r>
    </w:p>
    <w:p w14:paraId="457AA944" w14:textId="77777777" w:rsidR="00560119" w:rsidRPr="00367196" w:rsidRDefault="007906B0" w:rsidP="005601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Inform the Responsible Individual </w:t>
      </w:r>
      <w:r w:rsidR="00560119" w:rsidRPr="00367196">
        <w:rPr>
          <w:rFonts w:cs="Calibri"/>
          <w:color w:val="000000"/>
          <w:sz w:val="24"/>
          <w:szCs w:val="24"/>
        </w:rPr>
        <w:t>following any safeguarding referral made</w:t>
      </w:r>
    </w:p>
    <w:p w14:paraId="0DBC78E9" w14:textId="77777777" w:rsidR="00560119" w:rsidRPr="00367196" w:rsidRDefault="00560119" w:rsidP="00F85F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97" w:line="240" w:lineRule="auto"/>
        <w:rPr>
          <w:rFonts w:cs="Calibri"/>
          <w:color w:val="000000"/>
          <w:sz w:val="24"/>
          <w:szCs w:val="24"/>
        </w:rPr>
      </w:pPr>
      <w:r w:rsidRPr="00367196">
        <w:rPr>
          <w:rFonts w:cs="Calibri"/>
          <w:color w:val="000000"/>
          <w:sz w:val="24"/>
          <w:szCs w:val="24"/>
        </w:rPr>
        <w:t>Take the lead role from staff team members in reporting safeguarding concerns and subsequent liaison with MASH and the local authority’s Designated Officer when required.</w:t>
      </w:r>
    </w:p>
    <w:p w14:paraId="12774901" w14:textId="77777777" w:rsidR="00560119" w:rsidRDefault="00560119" w:rsidP="00F85FD6">
      <w:pPr>
        <w:rPr>
          <w:rFonts w:ascii="Calibri" w:hAnsi="Calibri"/>
          <w:b/>
          <w:sz w:val="24"/>
          <w:szCs w:val="24"/>
        </w:rPr>
      </w:pPr>
    </w:p>
    <w:p w14:paraId="05387459" w14:textId="77777777" w:rsidR="007920E7" w:rsidRPr="00F85FD6" w:rsidRDefault="007920E7" w:rsidP="00F85FD6">
      <w:pPr>
        <w:rPr>
          <w:rFonts w:ascii="Calibri" w:hAnsi="Calibri"/>
          <w:b/>
          <w:sz w:val="24"/>
          <w:szCs w:val="24"/>
        </w:rPr>
      </w:pPr>
      <w:r w:rsidRPr="00F85FD6">
        <w:rPr>
          <w:rFonts w:ascii="Calibri" w:hAnsi="Calibri"/>
          <w:b/>
          <w:sz w:val="24"/>
          <w:szCs w:val="24"/>
        </w:rPr>
        <w:t>General Responsibilities</w:t>
      </w:r>
    </w:p>
    <w:p w14:paraId="61D42AA9" w14:textId="77777777" w:rsidR="007920E7" w:rsidRPr="00F85FD6" w:rsidRDefault="007920E7" w:rsidP="00F85FD6">
      <w:pPr>
        <w:rPr>
          <w:rFonts w:ascii="Calibri" w:hAnsi="Calibri"/>
          <w:sz w:val="24"/>
          <w:szCs w:val="24"/>
        </w:rPr>
      </w:pPr>
    </w:p>
    <w:p w14:paraId="2375754E" w14:textId="77777777" w:rsidR="007920E7" w:rsidRPr="00F85FD6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assist in advertising for, interviewing, recruiting and supporting staff in accordance with the Home’s Staff Recruitment, Selection and Retention Policy.</w:t>
      </w:r>
    </w:p>
    <w:p w14:paraId="6C21F7FE" w14:textId="77777777" w:rsidR="007920E7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ensure young people in the Home are safeguarded from abuse in all forms.</w:t>
      </w:r>
    </w:p>
    <w:p w14:paraId="6E33B020" w14:textId="77777777" w:rsidR="00F047D0" w:rsidRPr="00F85FD6" w:rsidRDefault="00F047D0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 ensure young people feedback is regularly sought and acted upon.</w:t>
      </w:r>
    </w:p>
    <w:p w14:paraId="4FF8A858" w14:textId="77777777" w:rsidR="007920E7" w:rsidRPr="00F85FD6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ensure good communication with</w:t>
      </w:r>
      <w:r w:rsidR="00B76A03">
        <w:rPr>
          <w:rFonts w:ascii="Calibri" w:hAnsi="Calibri"/>
          <w:sz w:val="24"/>
          <w:szCs w:val="24"/>
        </w:rPr>
        <w:t xml:space="preserve"> parents, carers and commissioners</w:t>
      </w:r>
      <w:r w:rsidRPr="00F85FD6">
        <w:rPr>
          <w:rFonts w:ascii="Calibri" w:hAnsi="Calibri"/>
          <w:sz w:val="24"/>
          <w:szCs w:val="24"/>
        </w:rPr>
        <w:t xml:space="preserve"> of the Home’s services.</w:t>
      </w:r>
    </w:p>
    <w:p w14:paraId="115F2764" w14:textId="77777777" w:rsidR="007920E7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liaise effectively and work in close collaboration with the Home’s nursing st</w:t>
      </w:r>
      <w:r w:rsidR="00B76A03">
        <w:rPr>
          <w:rFonts w:ascii="Calibri" w:hAnsi="Calibri"/>
          <w:sz w:val="24"/>
          <w:szCs w:val="24"/>
        </w:rPr>
        <w:t>aff, psychiatrist and</w:t>
      </w:r>
      <w:r w:rsidRPr="00F85FD6">
        <w:rPr>
          <w:rFonts w:ascii="Calibri" w:hAnsi="Calibri"/>
          <w:sz w:val="24"/>
          <w:szCs w:val="24"/>
        </w:rPr>
        <w:t xml:space="preserve"> therapists to provide the best level of therapeutic care for young people.</w:t>
      </w:r>
    </w:p>
    <w:p w14:paraId="0A76DEA1" w14:textId="77777777" w:rsidR="0074599F" w:rsidRDefault="002711FA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To inspire and support team members </w:t>
      </w:r>
      <w:r w:rsidR="0074599F">
        <w:rPr>
          <w:rFonts w:ascii="Calibri" w:hAnsi="Calibri"/>
          <w:sz w:val="24"/>
          <w:szCs w:val="24"/>
        </w:rPr>
        <w:t xml:space="preserve">through the leading of monthly </w:t>
      </w:r>
      <w:proofErr w:type="spellStart"/>
      <w:r w:rsidR="0074599F">
        <w:rPr>
          <w:rFonts w:ascii="Calibri" w:hAnsi="Calibri"/>
          <w:sz w:val="24"/>
          <w:szCs w:val="24"/>
        </w:rPr>
        <w:t>minuted</w:t>
      </w:r>
      <w:proofErr w:type="spellEnd"/>
      <w:r w:rsidR="0074599F">
        <w:rPr>
          <w:rFonts w:ascii="Calibri" w:hAnsi="Calibri"/>
          <w:sz w:val="24"/>
          <w:szCs w:val="24"/>
        </w:rPr>
        <w:t xml:space="preserve"> staff meetings</w:t>
      </w:r>
    </w:p>
    <w:p w14:paraId="0D477BEA" w14:textId="77777777" w:rsidR="002711FA" w:rsidRPr="00F85FD6" w:rsidRDefault="0074599F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 address reported areas of poor practice promptly with staff members.</w:t>
      </w:r>
      <w:r w:rsidR="002711FA">
        <w:rPr>
          <w:rFonts w:ascii="Calibri" w:hAnsi="Calibri"/>
          <w:sz w:val="24"/>
          <w:szCs w:val="24"/>
        </w:rPr>
        <w:t xml:space="preserve"> </w:t>
      </w:r>
    </w:p>
    <w:p w14:paraId="0A69870B" w14:textId="77777777" w:rsidR="007920E7" w:rsidRPr="00F85FD6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ensure medication stock is appropriately administered, recorded and replenished in acc</w:t>
      </w:r>
      <w:r w:rsidR="00B76A03">
        <w:rPr>
          <w:rFonts w:ascii="Calibri" w:hAnsi="Calibri"/>
          <w:sz w:val="24"/>
          <w:szCs w:val="24"/>
        </w:rPr>
        <w:t>ordance with the Regulations</w:t>
      </w:r>
      <w:r w:rsidRPr="00F85FD6">
        <w:rPr>
          <w:rFonts w:ascii="Calibri" w:hAnsi="Calibri"/>
          <w:sz w:val="24"/>
          <w:szCs w:val="24"/>
        </w:rPr>
        <w:t>.</w:t>
      </w:r>
    </w:p>
    <w:p w14:paraId="0D6E6BF8" w14:textId="77777777" w:rsidR="007920E7" w:rsidRPr="00F85FD6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maintain and evidence effective liaison and involvement within the community.</w:t>
      </w:r>
    </w:p>
    <w:p w14:paraId="6030BAB2" w14:textId="77777777" w:rsidR="007920E7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write or contribute to required reports relating to young people in the Home.</w:t>
      </w:r>
    </w:p>
    <w:p w14:paraId="487721F2" w14:textId="77777777" w:rsidR="0074599F" w:rsidRPr="00F85FD6" w:rsidRDefault="0074599F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 oversee the completion and review of care and support plans within the Home.</w:t>
      </w:r>
    </w:p>
    <w:p w14:paraId="1D5E0E3E" w14:textId="77777777" w:rsidR="007920E7" w:rsidRPr="00F85FD6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engage with and contribute to clinical supervision sessions.</w:t>
      </w:r>
    </w:p>
    <w:p w14:paraId="3C552562" w14:textId="77777777" w:rsidR="007920E7" w:rsidRPr="00F85FD6" w:rsidRDefault="007920E7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lastRenderedPageBreak/>
        <w:t xml:space="preserve">To contribute to </w:t>
      </w:r>
      <w:r w:rsidR="00B76A03">
        <w:rPr>
          <w:rFonts w:ascii="Calibri" w:hAnsi="Calibri"/>
          <w:sz w:val="24"/>
          <w:szCs w:val="24"/>
        </w:rPr>
        <w:t xml:space="preserve">internal and external </w:t>
      </w:r>
      <w:r w:rsidR="00F047D0">
        <w:rPr>
          <w:rFonts w:ascii="Calibri" w:hAnsi="Calibri"/>
          <w:sz w:val="24"/>
          <w:szCs w:val="24"/>
        </w:rPr>
        <w:t>health and s</w:t>
      </w:r>
      <w:r w:rsidRPr="00F85FD6">
        <w:rPr>
          <w:rFonts w:ascii="Calibri" w:hAnsi="Calibri"/>
          <w:sz w:val="24"/>
          <w:szCs w:val="24"/>
        </w:rPr>
        <w:t xml:space="preserve">afety </w:t>
      </w:r>
      <w:r w:rsidR="00B76A03">
        <w:rPr>
          <w:rFonts w:ascii="Calibri" w:hAnsi="Calibri"/>
          <w:sz w:val="24"/>
          <w:szCs w:val="24"/>
        </w:rPr>
        <w:t xml:space="preserve">related </w:t>
      </w:r>
      <w:r w:rsidRPr="00F85FD6">
        <w:rPr>
          <w:rFonts w:ascii="Calibri" w:hAnsi="Calibri"/>
          <w:sz w:val="24"/>
          <w:szCs w:val="24"/>
        </w:rPr>
        <w:t>audits and meetings</w:t>
      </w:r>
      <w:r w:rsidR="00B76A03">
        <w:rPr>
          <w:rFonts w:ascii="Calibri" w:hAnsi="Calibri"/>
          <w:sz w:val="24"/>
          <w:szCs w:val="24"/>
        </w:rPr>
        <w:t xml:space="preserve"> and act promptly to address any shortfalls identified</w:t>
      </w:r>
      <w:r w:rsidRPr="00F85FD6">
        <w:rPr>
          <w:rFonts w:ascii="Calibri" w:hAnsi="Calibri"/>
          <w:sz w:val="24"/>
          <w:szCs w:val="24"/>
        </w:rPr>
        <w:t>.</w:t>
      </w:r>
    </w:p>
    <w:p w14:paraId="2987F7AC" w14:textId="77777777" w:rsidR="007920E7" w:rsidRPr="00F85FD6" w:rsidRDefault="000E165F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ensure staff working rosters provide appropriate levels of staffing and support for young people.</w:t>
      </w:r>
    </w:p>
    <w:p w14:paraId="60353782" w14:textId="77777777" w:rsidR="000E165F" w:rsidRPr="00F85FD6" w:rsidRDefault="000E165F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contribute to the Induction Training Programme as appropriate.</w:t>
      </w:r>
    </w:p>
    <w:p w14:paraId="749F4EA4" w14:textId="77777777" w:rsidR="000E165F" w:rsidRPr="00F85FD6" w:rsidRDefault="000E165F" w:rsidP="00FF1E97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 xml:space="preserve">To </w:t>
      </w:r>
      <w:r w:rsidR="00F047D0">
        <w:rPr>
          <w:rFonts w:ascii="Calibri" w:hAnsi="Calibri"/>
          <w:sz w:val="24"/>
          <w:szCs w:val="24"/>
        </w:rPr>
        <w:t xml:space="preserve">effectively </w:t>
      </w:r>
      <w:r w:rsidRPr="00F85FD6">
        <w:rPr>
          <w:rFonts w:ascii="Calibri" w:hAnsi="Calibri"/>
          <w:sz w:val="24"/>
          <w:szCs w:val="24"/>
        </w:rPr>
        <w:t xml:space="preserve">oversee the </w:t>
      </w:r>
      <w:r w:rsidR="00F047D0" w:rsidRPr="00F047D0">
        <w:rPr>
          <w:rFonts w:ascii="Calibri" w:hAnsi="Calibri"/>
          <w:sz w:val="24"/>
          <w:szCs w:val="24"/>
        </w:rPr>
        <w:t xml:space="preserve">transition in and out of the </w:t>
      </w:r>
      <w:r w:rsidRPr="00F047D0">
        <w:rPr>
          <w:rFonts w:ascii="Calibri" w:hAnsi="Calibri"/>
          <w:sz w:val="24"/>
          <w:szCs w:val="24"/>
        </w:rPr>
        <w:t>Home</w:t>
      </w:r>
      <w:r w:rsidR="00F047D0">
        <w:rPr>
          <w:rFonts w:ascii="Calibri" w:hAnsi="Calibri"/>
          <w:sz w:val="24"/>
          <w:szCs w:val="24"/>
        </w:rPr>
        <w:t xml:space="preserve"> in line with Arc policies and procedures</w:t>
      </w:r>
      <w:r w:rsidRPr="00F85FD6">
        <w:rPr>
          <w:rFonts w:ascii="Calibri" w:hAnsi="Calibri"/>
          <w:sz w:val="24"/>
          <w:szCs w:val="24"/>
        </w:rPr>
        <w:t>.</w:t>
      </w:r>
    </w:p>
    <w:p w14:paraId="1E98D04F" w14:textId="77777777" w:rsidR="002E577D" w:rsidRPr="006B4B81" w:rsidRDefault="000E165F" w:rsidP="00B76A03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sz w:val="24"/>
          <w:szCs w:val="24"/>
        </w:rPr>
      </w:pPr>
      <w:r w:rsidRPr="00F85FD6">
        <w:rPr>
          <w:rFonts w:ascii="Calibri" w:hAnsi="Calibri"/>
          <w:sz w:val="24"/>
          <w:szCs w:val="24"/>
        </w:rPr>
        <w:t>To ensure food provided for young pe</w:t>
      </w:r>
      <w:r w:rsidR="00FF1E97">
        <w:rPr>
          <w:rFonts w:ascii="Calibri" w:hAnsi="Calibri"/>
          <w:sz w:val="24"/>
          <w:szCs w:val="24"/>
        </w:rPr>
        <w:t>o</w:t>
      </w:r>
      <w:r w:rsidRPr="00F85FD6">
        <w:rPr>
          <w:rFonts w:ascii="Calibri" w:hAnsi="Calibri"/>
          <w:sz w:val="24"/>
          <w:szCs w:val="24"/>
        </w:rPr>
        <w:t>ple is nutritious and plentifu</w:t>
      </w:r>
      <w:r w:rsidR="006B4B81">
        <w:rPr>
          <w:rFonts w:ascii="Calibri" w:hAnsi="Calibri"/>
          <w:sz w:val="24"/>
          <w:szCs w:val="24"/>
        </w:rPr>
        <w:t>l.</w:t>
      </w:r>
    </w:p>
    <w:p w14:paraId="677C1B5F" w14:textId="77777777" w:rsidR="002E577D" w:rsidRDefault="002E577D" w:rsidP="00B76A03">
      <w:pPr>
        <w:spacing w:after="120"/>
        <w:rPr>
          <w:rFonts w:ascii="Calibri" w:hAnsi="Calibri"/>
          <w:sz w:val="24"/>
          <w:szCs w:val="24"/>
        </w:rPr>
      </w:pPr>
    </w:p>
    <w:p w14:paraId="1F32FFF4" w14:textId="77777777" w:rsidR="002E577D" w:rsidRDefault="002E577D" w:rsidP="002E577D">
      <w:pPr>
        <w:jc w:val="center"/>
        <w:rPr>
          <w:rFonts w:ascii="Calibri" w:hAnsi="Calibri"/>
          <w:b/>
        </w:rPr>
      </w:pPr>
      <w:r w:rsidRPr="00AE4612">
        <w:rPr>
          <w:rFonts w:ascii="Calibri" w:hAnsi="Calibri"/>
          <w:b/>
        </w:rPr>
        <w:t>ARC HD SERVICES PERSON SPECIFICATION</w:t>
      </w:r>
    </w:p>
    <w:p w14:paraId="0291F176" w14:textId="77777777" w:rsidR="002E577D" w:rsidRPr="00AE4612" w:rsidRDefault="002E577D" w:rsidP="002E577D">
      <w:pPr>
        <w:jc w:val="center"/>
        <w:rPr>
          <w:rFonts w:ascii="Calibri" w:hAnsi="Calibri"/>
          <w:b/>
        </w:rPr>
      </w:pPr>
    </w:p>
    <w:p w14:paraId="33E8E9B9" w14:textId="77777777" w:rsidR="002E577D" w:rsidRDefault="002E577D" w:rsidP="002E577D">
      <w:pPr>
        <w:rPr>
          <w:rFonts w:ascii="Calibri" w:hAnsi="Calibri"/>
          <w:b/>
        </w:rPr>
      </w:pPr>
      <w:r w:rsidRPr="00AE4612">
        <w:rPr>
          <w:rFonts w:ascii="Calibri" w:hAnsi="Calibri"/>
        </w:rPr>
        <w:t xml:space="preserve">Post:  </w:t>
      </w:r>
      <w:r>
        <w:rPr>
          <w:rFonts w:ascii="Calibri" w:hAnsi="Calibri"/>
          <w:b/>
        </w:rPr>
        <w:t xml:space="preserve">Registered Manager                   </w:t>
      </w:r>
      <w:r w:rsidRPr="00AE4612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                       </w:t>
      </w:r>
      <w:r w:rsidRPr="00AE4612">
        <w:rPr>
          <w:rFonts w:ascii="Calibri" w:hAnsi="Calibri"/>
        </w:rPr>
        <w:t xml:space="preserve">Base:  </w:t>
      </w:r>
      <w:r>
        <w:rPr>
          <w:rFonts w:ascii="Calibri" w:hAnsi="Calibri"/>
          <w:b/>
        </w:rPr>
        <w:t>Arc HD Services Ltd</w:t>
      </w:r>
      <w:r w:rsidRPr="00AE4612">
        <w:rPr>
          <w:rFonts w:ascii="Calibri" w:hAnsi="Calibri"/>
          <w:b/>
        </w:rPr>
        <w:t xml:space="preserve"> Children’s Home</w:t>
      </w:r>
    </w:p>
    <w:p w14:paraId="095B3E59" w14:textId="77777777" w:rsidR="002E577D" w:rsidRPr="00AE4612" w:rsidRDefault="002E577D" w:rsidP="002E577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4"/>
        <w:gridCol w:w="1270"/>
        <w:gridCol w:w="1297"/>
        <w:gridCol w:w="731"/>
      </w:tblGrid>
      <w:tr w:rsidR="002E577D" w:rsidRPr="00AE4612" w14:paraId="5C8FE289" w14:textId="77777777" w:rsidTr="00D60DB6">
        <w:trPr>
          <w:trHeight w:val="340"/>
          <w:tblHeader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22D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 w:rsidRPr="00AE4612">
              <w:rPr>
                <w:rFonts w:ascii="Calibri" w:hAnsi="Calibri"/>
                <w:b/>
              </w:rPr>
              <w:t>Requirement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169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 w:rsidRPr="00AE4612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14D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 w:rsidRPr="00AE4612">
              <w:rPr>
                <w:rFonts w:ascii="Calibri" w:hAnsi="Calibri"/>
                <w:b/>
              </w:rPr>
              <w:t>Desirable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BDBD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 w:rsidRPr="00AE4612">
              <w:rPr>
                <w:rFonts w:ascii="Calibri" w:hAnsi="Calibri"/>
                <w:b/>
              </w:rPr>
              <w:t>Met</w:t>
            </w:r>
          </w:p>
        </w:tc>
      </w:tr>
      <w:tr w:rsidR="002E577D" w:rsidRPr="00AE4612" w14:paraId="71BEA759" w14:textId="77777777" w:rsidTr="00D60DB6">
        <w:trPr>
          <w:trHeight w:val="34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F28AAC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 w:rsidRPr="00AE4612">
              <w:rPr>
                <w:rFonts w:ascii="Calibri" w:hAnsi="Calibri"/>
                <w:b/>
              </w:rPr>
              <w:t>Criteria 1: Qualifications</w:t>
            </w:r>
          </w:p>
        </w:tc>
      </w:tr>
      <w:tr w:rsidR="002E577D" w:rsidRPr="00AE4612" w14:paraId="1FDF70EF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EA62" w14:textId="77777777" w:rsidR="002E577D" w:rsidRPr="00AE4612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Qualification in</w:t>
            </w:r>
            <w:r w:rsidRPr="00AE461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Diploma Level 3 in Residential Childcare (</w:t>
            </w:r>
            <w:r w:rsidRPr="00AE4612">
              <w:rPr>
                <w:rFonts w:ascii="Calibri" w:hAnsi="Calibri"/>
              </w:rPr>
              <w:t>NVQ 3</w:t>
            </w:r>
            <w:r>
              <w:rPr>
                <w:rFonts w:ascii="Calibri" w:hAnsi="Calibri"/>
              </w:rPr>
              <w:t xml:space="preserve"> </w:t>
            </w:r>
            <w:r w:rsidRPr="00AE4612">
              <w:rPr>
                <w:rFonts w:ascii="Calibri" w:hAnsi="Calibri"/>
              </w:rPr>
              <w:t>level</w:t>
            </w:r>
            <w:r>
              <w:rPr>
                <w:rFonts w:ascii="Calibri" w:hAnsi="Calibri"/>
              </w:rPr>
              <w:t>) or an equivalent</w:t>
            </w:r>
            <w:r w:rsidRPr="00AE461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related qualification </w:t>
            </w:r>
            <w:r w:rsidRPr="00AE4612">
              <w:rPr>
                <w:rFonts w:ascii="Calibri" w:hAnsi="Calibri"/>
              </w:rPr>
              <w:t>or above in caring or educating young people.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E8F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5F9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069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7A963B51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33CA" w14:textId="77777777" w:rsidR="002E577D" w:rsidRPr="00AE4612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Currently studying to complete Diploma Level 5 in Residential Childcare.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A88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2FB" w14:textId="77777777" w:rsidR="002E577D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D48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139FD36F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7A0D" w14:textId="77777777" w:rsidR="002E577D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Commitment to commence the Level 5 Registered Manager Award within 6 months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3231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A2E" w14:textId="77777777" w:rsidR="002E577D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1B29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4634E42E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89A" w14:textId="77777777" w:rsidR="002E577D" w:rsidRPr="00370CAD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GCSE pass or equivalent in Maths and English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D64" w14:textId="77777777" w:rsidR="002E577D" w:rsidRPr="00370CAD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91A" w14:textId="77777777" w:rsidR="002E577D" w:rsidRPr="00370CAD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7FE" w14:textId="77777777" w:rsidR="002E577D" w:rsidRPr="00370CAD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8F153E" w:rsidRPr="00AE4612" w14:paraId="5D32355F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86F" w14:textId="77777777" w:rsidR="008F153E" w:rsidRDefault="008F153E" w:rsidP="00D60DB6">
            <w:pPr>
              <w:rPr>
                <w:rFonts w:ascii="Calibri" w:hAnsi="Calibri"/>
              </w:rPr>
            </w:pPr>
          </w:p>
          <w:p w14:paraId="25D8EE5B" w14:textId="77777777" w:rsidR="008F153E" w:rsidRDefault="008F153E" w:rsidP="00D60DB6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F6B" w14:textId="77777777" w:rsidR="008F153E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4DA" w14:textId="77777777" w:rsidR="008F153E" w:rsidRPr="00370CAD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5E3" w14:textId="77777777" w:rsidR="008F153E" w:rsidRPr="00370CAD" w:rsidRDefault="008F153E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44A1C843" w14:textId="77777777" w:rsidTr="00D60DB6">
        <w:trPr>
          <w:trHeight w:val="34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366A88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Criteria 2</w:t>
            </w:r>
            <w:r w:rsidRPr="00AE4612">
              <w:rPr>
                <w:rFonts w:ascii="Calibri" w:hAnsi="Calibri"/>
                <w:b/>
              </w:rPr>
              <w:t>:  Experience</w:t>
            </w:r>
          </w:p>
        </w:tc>
      </w:tr>
      <w:tr w:rsidR="002E577D" w:rsidRPr="00AE4612" w14:paraId="609CD793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88D" w14:textId="77777777" w:rsidR="002E577D" w:rsidRPr="00EB0AF1" w:rsidRDefault="007906B0" w:rsidP="00D60DB6">
            <w:pPr>
              <w:rPr>
                <w:rFonts w:ascii="Calibri" w:hAnsi="Calibri" w:cs="Calibri"/>
              </w:rPr>
            </w:pPr>
            <w:r w:rsidRPr="00EB0AF1">
              <w:rPr>
                <w:rFonts w:ascii="Calibri" w:hAnsi="Calibri" w:cs="Calibri"/>
                <w:iCs/>
                <w:color w:val="000000"/>
                <w:shd w:val="clear" w:color="auto" w:fill="FFFFFF"/>
              </w:rPr>
              <w:t>Within the last 5 years, worked for at least 2 years in a position relevant to the residential care of children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444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33A3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360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60C73C9E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A1A" w14:textId="77777777" w:rsidR="002E577D" w:rsidRPr="00EB0AF1" w:rsidRDefault="007906B0" w:rsidP="004F6DE7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EB0AF1">
              <w:rPr>
                <w:rFonts w:ascii="Calibri" w:hAnsi="Calibri" w:cs="Calibri"/>
                <w:iCs/>
                <w:color w:val="000000"/>
                <w:lang w:eastAsia="en-GB"/>
              </w:rPr>
              <w:t>Worked for at least one year in a role requiring the supervision and management of staff working in a care 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7045" w14:textId="77777777" w:rsidR="002E577D" w:rsidRPr="00AE4612" w:rsidRDefault="007906B0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566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E31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7C2945A2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C0A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Experience of receiving and making use of supervision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207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DA94" w14:textId="77777777" w:rsidR="002E577D" w:rsidRPr="00AE4612" w:rsidDel="00DC7113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6E9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41C8E306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282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Experience of working in a constantly changing environment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C66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49D4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EC2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191EF1" w:rsidRPr="00AE4612" w14:paraId="53DC6E21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242" w14:textId="77777777" w:rsidR="00191EF1" w:rsidRPr="00AE4612" w:rsidRDefault="00191EF1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Attending reviews and advocating on behalf of young people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B917" w14:textId="77777777" w:rsidR="00191EF1" w:rsidRDefault="00191EF1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7C67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351C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</w:tr>
      <w:tr w:rsidR="004F6DE7" w:rsidRPr="00AE4612" w14:paraId="6B17D0CC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C4AD" w14:textId="77777777" w:rsidR="004F6DE7" w:rsidRDefault="004F6DE7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Writing review reports relating to young people and the Home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EC6" w14:textId="77777777" w:rsidR="004F6DE7" w:rsidRDefault="004F6DE7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82C" w14:textId="77777777" w:rsidR="004F6DE7" w:rsidRPr="00AE4612" w:rsidRDefault="004F6DE7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C73" w14:textId="77777777" w:rsidR="004F6DE7" w:rsidRPr="00AE4612" w:rsidRDefault="004F6DE7" w:rsidP="00D60DB6">
            <w:pPr>
              <w:jc w:val="center"/>
              <w:rPr>
                <w:rFonts w:ascii="Calibri" w:hAnsi="Calibri"/>
              </w:rPr>
            </w:pPr>
          </w:p>
        </w:tc>
      </w:tr>
      <w:tr w:rsidR="008F153E" w:rsidRPr="00AE4612" w14:paraId="6F0F3D05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4B8" w14:textId="77777777" w:rsidR="008F153E" w:rsidRDefault="008F153E" w:rsidP="00D60DB6">
            <w:pPr>
              <w:rPr>
                <w:rFonts w:ascii="Calibri" w:hAnsi="Calibri"/>
              </w:rPr>
            </w:pPr>
          </w:p>
          <w:p w14:paraId="476BBBD1" w14:textId="77777777" w:rsidR="008F153E" w:rsidRDefault="008F153E" w:rsidP="00D60DB6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2AE1" w14:textId="77777777" w:rsidR="008F153E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712" w14:textId="77777777" w:rsidR="008F153E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343" w14:textId="77777777" w:rsidR="008F153E" w:rsidRPr="00AE4612" w:rsidRDefault="008F153E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6EF3DD7D" w14:textId="77777777" w:rsidTr="00D60DB6">
        <w:trPr>
          <w:trHeight w:val="34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A4E50C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Criteria 3</w:t>
            </w:r>
            <w:r w:rsidRPr="00AE4612">
              <w:rPr>
                <w:rFonts w:ascii="Calibri" w:hAnsi="Calibri"/>
                <w:b/>
              </w:rPr>
              <w:t>:  Skills</w:t>
            </w:r>
          </w:p>
        </w:tc>
      </w:tr>
      <w:tr w:rsidR="002E577D" w:rsidRPr="00AE4612" w14:paraId="26F437C5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657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 xml:space="preserve">Being able to support the completion of identified pieces of </w:t>
            </w:r>
            <w:proofErr w:type="gramStart"/>
            <w:r w:rsidRPr="00AE4612">
              <w:rPr>
                <w:rFonts w:ascii="Calibri" w:hAnsi="Calibri"/>
              </w:rPr>
              <w:t>therapeutic  work</w:t>
            </w:r>
            <w:proofErr w:type="gramEnd"/>
            <w:r w:rsidRPr="00AE4612">
              <w:rPr>
                <w:rFonts w:ascii="Calibri" w:hAnsi="Calibri"/>
              </w:rPr>
              <w:t xml:space="preserve"> with children / families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E9E2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585E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031D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2039702A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7F1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 xml:space="preserve">Good communication skills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D4F2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0AD3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95C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147CECED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AE8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Abil</w:t>
            </w:r>
            <w:r>
              <w:rPr>
                <w:rFonts w:ascii="Calibri" w:hAnsi="Calibri"/>
              </w:rPr>
              <w:t>ity to comfortably work within the Home’s ethos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358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160" w14:textId="77777777" w:rsidR="002E577D" w:rsidRPr="00AE4612" w:rsidDel="00DC7113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183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706B9939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0DE0" w14:textId="77777777" w:rsidR="002E577D" w:rsidRPr="00AE4612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support and inspire</w:t>
            </w:r>
            <w:r w:rsidR="00191EF1">
              <w:rPr>
                <w:rFonts w:ascii="Calibri" w:hAnsi="Calibri"/>
              </w:rPr>
              <w:t xml:space="preserve"> and motivate</w:t>
            </w:r>
            <w:r>
              <w:rPr>
                <w:rFonts w:ascii="Calibri" w:hAnsi="Calibri"/>
              </w:rPr>
              <w:t xml:space="preserve"> team members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12AF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81EA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CA5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196AABEB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441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 xml:space="preserve">Self motivated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7E5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D6C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8AC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46B888EF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81F" w14:textId="77777777" w:rsidR="002E577D" w:rsidRPr="00370CAD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Able to challenge colleagues and be challenged by them with regard working practice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741" w14:textId="77777777" w:rsidR="002E577D" w:rsidRPr="00370CAD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914" w14:textId="77777777" w:rsidR="002E577D" w:rsidRPr="00370CAD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6C1" w14:textId="77777777" w:rsidR="002E577D" w:rsidRPr="00370CAD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3EF7ABC6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51A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 xml:space="preserve">Being flexible and adaptable at work </w:t>
            </w:r>
            <w:proofErr w:type="gramStart"/>
            <w:r w:rsidRPr="00AE4612">
              <w:rPr>
                <w:rFonts w:ascii="Calibri" w:hAnsi="Calibri"/>
              </w:rPr>
              <w:t>in order to</w:t>
            </w:r>
            <w:proofErr w:type="gramEnd"/>
            <w:r w:rsidRPr="00AE4612">
              <w:rPr>
                <w:rFonts w:ascii="Calibri" w:hAnsi="Calibri"/>
              </w:rPr>
              <w:t xml:space="preserve"> meet competing priorities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CD6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D823" w14:textId="77777777" w:rsidR="002E577D" w:rsidRPr="00AE4612" w:rsidRDefault="002E577D" w:rsidP="00D60DB6">
            <w:pPr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B439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61CB128A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631" w14:textId="77777777" w:rsidR="00191EF1" w:rsidRPr="00AE4612" w:rsidRDefault="002E577D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Ability to present calmly in emotive situations with young people and staff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8C8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87A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F4D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191EF1" w:rsidRPr="00AE4612" w14:paraId="3DBBEDE7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29B" w14:textId="77777777" w:rsidR="00191EF1" w:rsidRDefault="00191EF1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challenge local authorities where required if they are not meeting the needs of the young people or meeting their responsibilities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6C" w14:textId="77777777" w:rsidR="00191EF1" w:rsidRDefault="00191EF1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21B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A7A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</w:tr>
      <w:tr w:rsidR="008F153E" w:rsidRPr="00AE4612" w14:paraId="5ACA774F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79D4" w14:textId="77777777" w:rsidR="008F153E" w:rsidRDefault="008F153E" w:rsidP="00D60DB6">
            <w:pPr>
              <w:rPr>
                <w:rFonts w:ascii="Calibri" w:hAnsi="Calibri"/>
              </w:rPr>
            </w:pPr>
          </w:p>
          <w:p w14:paraId="0D289BBA" w14:textId="77777777" w:rsidR="008F153E" w:rsidRDefault="008F153E" w:rsidP="00D60DB6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CA6" w14:textId="77777777" w:rsidR="008F153E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157" w14:textId="77777777" w:rsidR="008F153E" w:rsidRPr="00AE4612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C2B" w14:textId="77777777" w:rsidR="008F153E" w:rsidRPr="00AE4612" w:rsidRDefault="008F153E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2B7BA2BE" w14:textId="77777777" w:rsidTr="00D60DB6">
        <w:trPr>
          <w:trHeight w:val="34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44FFBCD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Criteria 4</w:t>
            </w:r>
            <w:r w:rsidRPr="00AE4612">
              <w:rPr>
                <w:rFonts w:ascii="Calibri" w:hAnsi="Calibri"/>
                <w:b/>
              </w:rPr>
              <w:t>:  Knowledge</w:t>
            </w:r>
          </w:p>
        </w:tc>
      </w:tr>
      <w:tr w:rsidR="002E577D" w:rsidRPr="00AE4612" w14:paraId="524A0A3D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080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Awareness of Child Protection procedures and working knowledge of own responsibilities in safeguarding children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A14B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F6F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276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191EF1" w:rsidRPr="00AE4612" w14:paraId="28918A04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A09" w14:textId="77777777" w:rsidR="00191EF1" w:rsidRPr="00AE4612" w:rsidRDefault="00191EF1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Previously held the position of Designated Safeguarding Officer with appropriate training undertaken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057" w14:textId="77777777" w:rsidR="00191EF1" w:rsidRDefault="00191EF1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A39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6D8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</w:tr>
      <w:tr w:rsidR="00191EF1" w:rsidRPr="00AE4612" w14:paraId="18A93C8A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45B" w14:textId="77777777" w:rsidR="00191EF1" w:rsidRDefault="00191EF1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Commitment to complete the Designated Safeguarding Officer training within 6 months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D26" w14:textId="77777777" w:rsidR="00191EF1" w:rsidRDefault="00191EF1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878" w14:textId="77777777" w:rsidR="00191EF1" w:rsidRDefault="00191EF1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03D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17E5F619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2EA9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Understanding of personal health and safety responsibilities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988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52D4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290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348E089B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101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G</w:t>
            </w:r>
            <w:r>
              <w:rPr>
                <w:rFonts w:ascii="Calibri" w:hAnsi="Calibri"/>
              </w:rPr>
              <w:t>ood understanding</w:t>
            </w:r>
            <w:r w:rsidRPr="00AE4612">
              <w:rPr>
                <w:rFonts w:ascii="Calibri" w:hAnsi="Calibri"/>
              </w:rPr>
              <w:t xml:space="preserve"> of supervision/mentoring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ED8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5B7E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7B0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  <w:tr w:rsidR="00191EF1" w:rsidRPr="00AE4612" w14:paraId="1805E06B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897" w14:textId="77777777" w:rsidR="00191EF1" w:rsidRPr="00AE4612" w:rsidRDefault="00191EF1" w:rsidP="00D60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Good understanding of the Children’s Homes Regulations 2015 and the Quality Standards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D13B" w14:textId="77777777" w:rsidR="00191EF1" w:rsidRDefault="00191EF1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F3F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136C" w14:textId="77777777" w:rsidR="00191EF1" w:rsidRPr="00AE4612" w:rsidRDefault="00191EF1" w:rsidP="00D60DB6">
            <w:pPr>
              <w:jc w:val="center"/>
              <w:rPr>
                <w:rFonts w:ascii="Calibri" w:hAnsi="Calibri"/>
              </w:rPr>
            </w:pPr>
          </w:p>
        </w:tc>
      </w:tr>
      <w:tr w:rsidR="008F153E" w:rsidRPr="00AE4612" w14:paraId="396509D2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59B" w14:textId="77777777" w:rsidR="008F153E" w:rsidRDefault="008F153E" w:rsidP="00D60DB6">
            <w:pPr>
              <w:rPr>
                <w:rFonts w:ascii="Calibri" w:hAnsi="Calibri"/>
              </w:rPr>
            </w:pPr>
          </w:p>
          <w:p w14:paraId="0A6C9FA6" w14:textId="77777777" w:rsidR="008F153E" w:rsidRDefault="008F153E" w:rsidP="00D60DB6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999" w14:textId="77777777" w:rsidR="008F153E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F18" w14:textId="77777777" w:rsidR="008F153E" w:rsidRPr="00AE4612" w:rsidRDefault="008F153E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8B26" w14:textId="77777777" w:rsidR="008F153E" w:rsidRPr="00AE4612" w:rsidRDefault="008F153E" w:rsidP="00D60DB6">
            <w:pPr>
              <w:jc w:val="center"/>
              <w:rPr>
                <w:rFonts w:ascii="Calibri" w:hAnsi="Calibri"/>
              </w:rPr>
            </w:pPr>
          </w:p>
        </w:tc>
      </w:tr>
      <w:tr w:rsidR="002E577D" w:rsidRPr="00AE4612" w14:paraId="6C1A2CA0" w14:textId="77777777" w:rsidTr="00D60DB6">
        <w:trPr>
          <w:trHeight w:val="340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4368F08" w14:textId="77777777" w:rsidR="002E577D" w:rsidRPr="00AE4612" w:rsidRDefault="002E577D" w:rsidP="00D60DB6">
            <w:pPr>
              <w:rPr>
                <w:rFonts w:ascii="Calibri" w:hAnsi="Calibri"/>
                <w:b/>
              </w:rPr>
            </w:pPr>
            <w:r w:rsidRPr="00AE4612">
              <w:rPr>
                <w:rFonts w:ascii="Calibri" w:hAnsi="Calibri"/>
                <w:b/>
              </w:rPr>
              <w:t>Criteria 5:  Equality</w:t>
            </w:r>
          </w:p>
        </w:tc>
      </w:tr>
      <w:tr w:rsidR="002E577D" w:rsidRPr="00AE4612" w14:paraId="53EA4878" w14:textId="77777777" w:rsidTr="00D60DB6">
        <w:trPr>
          <w:trHeight w:val="34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6BE" w14:textId="77777777" w:rsidR="002E577D" w:rsidRPr="00AE4612" w:rsidRDefault="002E577D" w:rsidP="00D60DB6">
            <w:pPr>
              <w:rPr>
                <w:rFonts w:ascii="Calibri" w:hAnsi="Calibri"/>
              </w:rPr>
            </w:pPr>
            <w:r w:rsidRPr="00AE4612">
              <w:rPr>
                <w:rFonts w:ascii="Calibri" w:hAnsi="Calibri"/>
              </w:rPr>
              <w:t>An understanding of equality within the workforce and how it can impact on this post.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129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CF71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B1C" w14:textId="77777777" w:rsidR="002E577D" w:rsidRPr="00AE4612" w:rsidRDefault="002E577D" w:rsidP="00D60DB6">
            <w:pPr>
              <w:jc w:val="center"/>
              <w:rPr>
                <w:rFonts w:ascii="Calibri" w:hAnsi="Calibri"/>
              </w:rPr>
            </w:pPr>
          </w:p>
        </w:tc>
      </w:tr>
    </w:tbl>
    <w:p w14:paraId="5DEAFF61" w14:textId="77777777" w:rsidR="002E577D" w:rsidRPr="00E43000" w:rsidRDefault="002E577D" w:rsidP="002E577D">
      <w:pPr>
        <w:rPr>
          <w:rFonts w:ascii="Calibri" w:hAnsi="Calibri" w:cs="Calibri"/>
        </w:rPr>
      </w:pPr>
    </w:p>
    <w:p w14:paraId="1B5419A3" w14:textId="77777777" w:rsidR="00BA444C" w:rsidRPr="00F85FD6" w:rsidRDefault="00BA444C" w:rsidP="00F85FD6">
      <w:pPr>
        <w:spacing w:before="100" w:beforeAutospacing="1" w:after="100" w:afterAutospacing="1"/>
        <w:jc w:val="center"/>
        <w:rPr>
          <w:rFonts w:ascii="Calibri" w:hAnsi="Calibri"/>
          <w:sz w:val="24"/>
          <w:szCs w:val="24"/>
        </w:rPr>
      </w:pPr>
    </w:p>
    <w:sectPr w:rsidR="00BA444C" w:rsidRPr="00F85FD6" w:rsidSect="005D47A5">
      <w:headerReference w:type="default" r:id="rId7"/>
      <w:footerReference w:type="default" r:id="rId8"/>
      <w:pgSz w:w="11906" w:h="16838"/>
      <w:pgMar w:top="1702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7628" w14:textId="77777777" w:rsidR="002177D0" w:rsidRDefault="002177D0">
      <w:r>
        <w:separator/>
      </w:r>
    </w:p>
  </w:endnote>
  <w:endnote w:type="continuationSeparator" w:id="0">
    <w:p w14:paraId="47D94919" w14:textId="77777777" w:rsidR="002177D0" w:rsidRDefault="002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180C" w14:textId="77777777" w:rsidR="00FF1E97" w:rsidRPr="00FF1E97" w:rsidRDefault="00FF1E97">
    <w:pPr>
      <w:pStyle w:val="Footer"/>
      <w:rPr>
        <w:rFonts w:ascii="Calibri" w:hAnsi="Calibri"/>
        <w:sz w:val="16"/>
        <w:szCs w:val="16"/>
      </w:rPr>
    </w:pPr>
    <w:r w:rsidRPr="00FF1E97">
      <w:rPr>
        <w:rFonts w:ascii="Calibri" w:hAnsi="Calibri"/>
        <w:sz w:val="16"/>
        <w:szCs w:val="16"/>
      </w:rPr>
      <w:fldChar w:fldCharType="begin"/>
    </w:r>
    <w:r w:rsidRPr="00FF1E97">
      <w:rPr>
        <w:rFonts w:ascii="Calibri" w:hAnsi="Calibri"/>
        <w:sz w:val="16"/>
        <w:szCs w:val="16"/>
      </w:rPr>
      <w:instrText xml:space="preserve"> FILENAME   \* MERGEFORMAT </w:instrText>
    </w:r>
    <w:r w:rsidRPr="00FF1E97">
      <w:rPr>
        <w:rFonts w:ascii="Calibri" w:hAnsi="Calibri"/>
        <w:sz w:val="16"/>
        <w:szCs w:val="16"/>
      </w:rPr>
      <w:fldChar w:fldCharType="separate"/>
    </w:r>
    <w:r w:rsidR="00B76A03">
      <w:rPr>
        <w:rFonts w:ascii="Calibri" w:hAnsi="Calibri"/>
        <w:noProof/>
        <w:sz w:val="16"/>
        <w:szCs w:val="16"/>
      </w:rPr>
      <w:t>Registered</w:t>
    </w:r>
    <w:r w:rsidRPr="00FF1E97">
      <w:rPr>
        <w:rFonts w:ascii="Calibri" w:hAnsi="Calibri"/>
        <w:noProof/>
        <w:sz w:val="16"/>
        <w:szCs w:val="16"/>
      </w:rPr>
      <w:t xml:space="preserve"> Manager -  Job Description and Person Spec</w:t>
    </w:r>
    <w:r w:rsidRPr="00FF1E97">
      <w:rPr>
        <w:rFonts w:ascii="Calibri" w:hAnsi="Calibri"/>
        <w:sz w:val="16"/>
        <w:szCs w:val="16"/>
      </w:rPr>
      <w:fldChar w:fldCharType="end"/>
    </w:r>
    <w:r w:rsidR="0074599F">
      <w:rPr>
        <w:rFonts w:ascii="Calibri" w:hAnsi="Calibri"/>
        <w:sz w:val="16"/>
        <w:szCs w:val="16"/>
      </w:rPr>
      <w:t xml:space="preserve">                                                                                                                      </w:t>
    </w:r>
    <w:r w:rsidR="00BE375A">
      <w:rPr>
        <w:rFonts w:ascii="Calibri" w:hAnsi="Calibri"/>
        <w:sz w:val="16"/>
        <w:szCs w:val="16"/>
      </w:rPr>
      <w:t>June 2020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728" w14:textId="77777777" w:rsidR="002177D0" w:rsidRDefault="002177D0">
      <w:r>
        <w:separator/>
      </w:r>
    </w:p>
  </w:footnote>
  <w:footnote w:type="continuationSeparator" w:id="0">
    <w:p w14:paraId="77A81425" w14:textId="77777777" w:rsidR="002177D0" w:rsidRDefault="002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CB6F" w14:textId="00374BFA" w:rsidR="005D47A5" w:rsidRDefault="00F57797" w:rsidP="005D47A5">
    <w:pPr>
      <w:pStyle w:val="Header"/>
      <w:jc w:val="center"/>
    </w:pPr>
    <w:r>
      <w:rPr>
        <w:noProof/>
      </w:rPr>
      <w:drawing>
        <wp:inline distT="0" distB="0" distL="0" distR="0" wp14:anchorId="575ECF70" wp14:editId="1273D176">
          <wp:extent cx="3249295" cy="79248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AC7"/>
    <w:multiLevelType w:val="hybridMultilevel"/>
    <w:tmpl w:val="607A9E04"/>
    <w:lvl w:ilvl="0" w:tplc="994EAB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111"/>
    <w:multiLevelType w:val="hybridMultilevel"/>
    <w:tmpl w:val="0422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35F6"/>
    <w:multiLevelType w:val="hybridMultilevel"/>
    <w:tmpl w:val="D90A1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34E09"/>
    <w:multiLevelType w:val="hybridMultilevel"/>
    <w:tmpl w:val="C84CCA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5465"/>
    <w:multiLevelType w:val="multilevel"/>
    <w:tmpl w:val="C9EC19B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E515D8"/>
    <w:multiLevelType w:val="multilevel"/>
    <w:tmpl w:val="5C721D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45E08C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AA30203"/>
    <w:multiLevelType w:val="hybridMultilevel"/>
    <w:tmpl w:val="AA3C5B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967A3"/>
    <w:multiLevelType w:val="multilevel"/>
    <w:tmpl w:val="5A8890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F303C0D"/>
    <w:multiLevelType w:val="multilevel"/>
    <w:tmpl w:val="F696A0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BF25A4"/>
    <w:multiLevelType w:val="hybridMultilevel"/>
    <w:tmpl w:val="76AAF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C87463"/>
    <w:multiLevelType w:val="multilevel"/>
    <w:tmpl w:val="992E19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4531337">
    <w:abstractNumId w:val="11"/>
  </w:num>
  <w:num w:numId="2" w16cid:durableId="1622565993">
    <w:abstractNumId w:val="5"/>
  </w:num>
  <w:num w:numId="3" w16cid:durableId="1719355465">
    <w:abstractNumId w:val="8"/>
  </w:num>
  <w:num w:numId="4" w16cid:durableId="1426724599">
    <w:abstractNumId w:val="9"/>
  </w:num>
  <w:num w:numId="5" w16cid:durableId="922105445">
    <w:abstractNumId w:val="4"/>
  </w:num>
  <w:num w:numId="6" w16cid:durableId="2136677156">
    <w:abstractNumId w:val="7"/>
  </w:num>
  <w:num w:numId="7" w16cid:durableId="1474058124">
    <w:abstractNumId w:val="6"/>
  </w:num>
  <w:num w:numId="8" w16cid:durableId="1395153567">
    <w:abstractNumId w:val="3"/>
  </w:num>
  <w:num w:numId="9" w16cid:durableId="1284311442">
    <w:abstractNumId w:val="2"/>
  </w:num>
  <w:num w:numId="10" w16cid:durableId="1526599095">
    <w:abstractNumId w:val="10"/>
  </w:num>
  <w:num w:numId="11" w16cid:durableId="1314794750">
    <w:abstractNumId w:val="0"/>
  </w:num>
  <w:num w:numId="12" w16cid:durableId="142364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42"/>
    <w:rsid w:val="00007442"/>
    <w:rsid w:val="00097699"/>
    <w:rsid w:val="000B20B3"/>
    <w:rsid w:val="000C56EB"/>
    <w:rsid w:val="000E165F"/>
    <w:rsid w:val="00124CF4"/>
    <w:rsid w:val="001366B9"/>
    <w:rsid w:val="00150E84"/>
    <w:rsid w:val="00191EF1"/>
    <w:rsid w:val="001C0299"/>
    <w:rsid w:val="001E09C7"/>
    <w:rsid w:val="002177D0"/>
    <w:rsid w:val="00250D20"/>
    <w:rsid w:val="002711FA"/>
    <w:rsid w:val="00282576"/>
    <w:rsid w:val="00295DDB"/>
    <w:rsid w:val="002A2CA3"/>
    <w:rsid w:val="002C5984"/>
    <w:rsid w:val="002E577D"/>
    <w:rsid w:val="003441DB"/>
    <w:rsid w:val="003545D7"/>
    <w:rsid w:val="00367196"/>
    <w:rsid w:val="003829DC"/>
    <w:rsid w:val="00392F26"/>
    <w:rsid w:val="003B3DCB"/>
    <w:rsid w:val="003B670C"/>
    <w:rsid w:val="003C412A"/>
    <w:rsid w:val="003D54FC"/>
    <w:rsid w:val="003D7A0E"/>
    <w:rsid w:val="00430BE0"/>
    <w:rsid w:val="0043114B"/>
    <w:rsid w:val="00450C4F"/>
    <w:rsid w:val="00455B56"/>
    <w:rsid w:val="004804E3"/>
    <w:rsid w:val="00497265"/>
    <w:rsid w:val="004E0E92"/>
    <w:rsid w:val="004F6DE7"/>
    <w:rsid w:val="00520241"/>
    <w:rsid w:val="0052249B"/>
    <w:rsid w:val="00560119"/>
    <w:rsid w:val="00586514"/>
    <w:rsid w:val="00590049"/>
    <w:rsid w:val="005A47FB"/>
    <w:rsid w:val="005D0299"/>
    <w:rsid w:val="005D47A5"/>
    <w:rsid w:val="005E55A4"/>
    <w:rsid w:val="005E5BC6"/>
    <w:rsid w:val="00636F5D"/>
    <w:rsid w:val="006605E1"/>
    <w:rsid w:val="00660766"/>
    <w:rsid w:val="006B4B81"/>
    <w:rsid w:val="006B5011"/>
    <w:rsid w:val="006C7934"/>
    <w:rsid w:val="0072089F"/>
    <w:rsid w:val="007316B4"/>
    <w:rsid w:val="0074599F"/>
    <w:rsid w:val="007906B0"/>
    <w:rsid w:val="007920E7"/>
    <w:rsid w:val="00792303"/>
    <w:rsid w:val="00792F61"/>
    <w:rsid w:val="007D55A3"/>
    <w:rsid w:val="007E1D47"/>
    <w:rsid w:val="007E412F"/>
    <w:rsid w:val="007E78A4"/>
    <w:rsid w:val="007E7F4B"/>
    <w:rsid w:val="007F3870"/>
    <w:rsid w:val="00853942"/>
    <w:rsid w:val="00865186"/>
    <w:rsid w:val="008C5076"/>
    <w:rsid w:val="008D7DE3"/>
    <w:rsid w:val="008F153E"/>
    <w:rsid w:val="00903CCD"/>
    <w:rsid w:val="00932E2B"/>
    <w:rsid w:val="00963242"/>
    <w:rsid w:val="00970ECE"/>
    <w:rsid w:val="00972696"/>
    <w:rsid w:val="009B0401"/>
    <w:rsid w:val="009C0963"/>
    <w:rsid w:val="009D2660"/>
    <w:rsid w:val="009E6016"/>
    <w:rsid w:val="00A07526"/>
    <w:rsid w:val="00A43947"/>
    <w:rsid w:val="00A6210D"/>
    <w:rsid w:val="00A76D59"/>
    <w:rsid w:val="00AE7276"/>
    <w:rsid w:val="00AE7DA2"/>
    <w:rsid w:val="00B60DBC"/>
    <w:rsid w:val="00B66A35"/>
    <w:rsid w:val="00B76A03"/>
    <w:rsid w:val="00B9671E"/>
    <w:rsid w:val="00BA444C"/>
    <w:rsid w:val="00BA7ADF"/>
    <w:rsid w:val="00BB3F99"/>
    <w:rsid w:val="00BE375A"/>
    <w:rsid w:val="00BE3FC2"/>
    <w:rsid w:val="00C00142"/>
    <w:rsid w:val="00C15105"/>
    <w:rsid w:val="00C277D5"/>
    <w:rsid w:val="00C42C08"/>
    <w:rsid w:val="00C4301D"/>
    <w:rsid w:val="00C54940"/>
    <w:rsid w:val="00C56738"/>
    <w:rsid w:val="00C71DD5"/>
    <w:rsid w:val="00C82F29"/>
    <w:rsid w:val="00C91233"/>
    <w:rsid w:val="00D16D77"/>
    <w:rsid w:val="00D26623"/>
    <w:rsid w:val="00D27676"/>
    <w:rsid w:val="00D317AC"/>
    <w:rsid w:val="00D60DB6"/>
    <w:rsid w:val="00D66AC5"/>
    <w:rsid w:val="00DD3260"/>
    <w:rsid w:val="00DF157E"/>
    <w:rsid w:val="00E0157B"/>
    <w:rsid w:val="00E02A1D"/>
    <w:rsid w:val="00E131DE"/>
    <w:rsid w:val="00E575C9"/>
    <w:rsid w:val="00E6602A"/>
    <w:rsid w:val="00E72C22"/>
    <w:rsid w:val="00EB0AF1"/>
    <w:rsid w:val="00F047D0"/>
    <w:rsid w:val="00F24174"/>
    <w:rsid w:val="00F31C05"/>
    <w:rsid w:val="00F57797"/>
    <w:rsid w:val="00F85FD6"/>
    <w:rsid w:val="00F92F5A"/>
    <w:rsid w:val="00FC2274"/>
    <w:rsid w:val="00FF1B98"/>
    <w:rsid w:val="00FF1E97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D41AD"/>
  <w15:chartTrackingRefBased/>
  <w15:docId w15:val="{7DD9D8D9-F047-457E-862F-84879CC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44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DB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60DB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F1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1E97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1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1E97"/>
    <w:rPr>
      <w:rFonts w:ascii="Arial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60119"/>
    <w:pPr>
      <w:spacing w:after="200" w:line="276" w:lineRule="auto"/>
      <w:ind w:left="720"/>
      <w:contextualSpacing/>
    </w:pPr>
    <w:rPr>
      <w:rFonts w:ascii="Calibri" w:hAnsi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6062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SOUTHAMPTON C</vt:lpstr>
    </vt:vector>
  </TitlesOfParts>
  <Company>SCPCT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SOUTHAMPTON C</dc:title>
  <dc:subject/>
  <dc:creator>ManuelD</dc:creator>
  <cp:keywords/>
  <cp:lastModifiedBy>Holly Mackay</cp:lastModifiedBy>
  <cp:revision>3</cp:revision>
  <cp:lastPrinted>2012-11-03T15:21:00Z</cp:lastPrinted>
  <dcterms:created xsi:type="dcterms:W3CDTF">2025-10-16T13:19:00Z</dcterms:created>
  <dcterms:modified xsi:type="dcterms:W3CDTF">2025-10-16T13:19:00Z</dcterms:modified>
</cp:coreProperties>
</file>